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3A" w:rsidRPr="001924E8" w:rsidRDefault="00047C3A" w:rsidP="00941189">
      <w:pPr>
        <w:spacing w:after="120" w:line="240" w:lineRule="auto"/>
        <w:ind w:firstLine="142"/>
        <w:jc w:val="center"/>
        <w:rPr>
          <w:b/>
        </w:rPr>
      </w:pPr>
      <w:r w:rsidRPr="001924E8">
        <w:rPr>
          <w:b/>
        </w:rPr>
        <w:t xml:space="preserve">II Domenica del Tempo Ordinario – Anno B. </w:t>
      </w:r>
      <w:r>
        <w:rPr>
          <w:b/>
        </w:rPr>
        <w:t>14 gennaio 2024</w:t>
      </w:r>
    </w:p>
    <w:p w:rsidR="00047C3A" w:rsidRPr="001924E8" w:rsidRDefault="00047C3A" w:rsidP="00941189">
      <w:pPr>
        <w:spacing w:after="120" w:line="240" w:lineRule="auto"/>
        <w:ind w:firstLine="142"/>
        <w:jc w:val="center"/>
        <w:rPr>
          <w:i/>
        </w:rPr>
      </w:pPr>
      <w:r w:rsidRPr="001924E8">
        <w:rPr>
          <w:i/>
        </w:rPr>
        <w:t>Riflessione di d. Luca</w:t>
      </w:r>
    </w:p>
    <w:p w:rsidR="00047C3A" w:rsidRDefault="00047C3A" w:rsidP="00941189">
      <w:pPr>
        <w:spacing w:after="120" w:line="240" w:lineRule="auto"/>
        <w:ind w:firstLine="142"/>
      </w:pPr>
      <w:r w:rsidRPr="0055239A">
        <w:rPr>
          <w:b/>
          <w:sz w:val="32"/>
        </w:rPr>
        <w:t>S</w:t>
      </w:r>
      <w:r>
        <w:t>iamo agli inizi del Tempo ordinario; lasciato ormai alle spalle i</w:t>
      </w:r>
      <w:r w:rsidR="00F00A5D">
        <w:t>l Natale, la liturgia ci invita</w:t>
      </w:r>
      <w:r>
        <w:t xml:space="preserve"> a percorrere le</w:t>
      </w:r>
      <w:r w:rsidR="00C224D1">
        <w:t xml:space="preserve"> diverse</w:t>
      </w:r>
      <w:r>
        <w:t xml:space="preserve"> tappe del ministero di Gesù, proponendoci il primo inco</w:t>
      </w:r>
      <w:r>
        <w:t>n</w:t>
      </w:r>
      <w:r>
        <w:t>tro con i primi discepoli</w:t>
      </w:r>
      <w:r w:rsidR="00F00A5D">
        <w:t>,</w:t>
      </w:r>
      <w:r>
        <w:t xml:space="preserve"> secondo il racconto </w:t>
      </w:r>
      <w:r w:rsidR="00F00A5D">
        <w:t>offerto dal</w:t>
      </w:r>
      <w:r>
        <w:t xml:space="preserve"> vangelo di Giovanni. </w:t>
      </w:r>
    </w:p>
    <w:p w:rsidR="00047C3A" w:rsidRDefault="00C224D1" w:rsidP="00941189">
      <w:pPr>
        <w:spacing w:after="120" w:line="240" w:lineRule="auto"/>
        <w:ind w:firstLine="142"/>
      </w:pPr>
      <w:r w:rsidRPr="00F00A5D">
        <w:rPr>
          <w:b/>
          <w:sz w:val="32"/>
        </w:rPr>
        <w:t>Q</w:t>
      </w:r>
      <w:r>
        <w:t>uando G</w:t>
      </w:r>
      <w:r w:rsidR="00047C3A">
        <w:t xml:space="preserve">iovanni (il Battista) vede passare Gesù lo indica a due dei suoi discepoli con una frase </w:t>
      </w:r>
      <w:r>
        <w:t>celebre, ma non sempre ben compresa</w:t>
      </w:r>
      <w:r w:rsidR="00047C3A">
        <w:t>: “ecco l’agnello di D</w:t>
      </w:r>
      <w:r w:rsidR="00047C3A">
        <w:t>i</w:t>
      </w:r>
      <w:r>
        <w:t>o!”.</w:t>
      </w:r>
      <w:r w:rsidR="00047C3A">
        <w:t xml:space="preserve"> </w:t>
      </w:r>
      <w:r w:rsidR="00F00A5D">
        <w:t>Questa immagine</w:t>
      </w:r>
      <w:r w:rsidR="00047C3A">
        <w:t xml:space="preserve"> richiama </w:t>
      </w:r>
      <w:r>
        <w:t>all’ebreo del tempo</w:t>
      </w:r>
      <w:r w:rsidR="00047C3A">
        <w:t xml:space="preserve"> l’agnello della Pasqua, quello che ogni famiglia ebrea mangiava nella notte in cui si r</w:t>
      </w:r>
      <w:r w:rsidR="00047C3A">
        <w:t>i</w:t>
      </w:r>
      <w:r w:rsidR="00047C3A">
        <w:t>cordava la liberazione di Israele dalla schiavitù dell’Egitto. In questo modo</w:t>
      </w:r>
      <w:r>
        <w:t>,</w:t>
      </w:r>
      <w:r w:rsidR="00047C3A">
        <w:t xml:space="preserve"> Giovanni sugger</w:t>
      </w:r>
      <w:r w:rsidR="00F00A5D">
        <w:t>isce ai suoi discepoli che</w:t>
      </w:r>
      <w:r w:rsidR="00047C3A">
        <w:t xml:space="preserve"> quel Gesù che sta passando, è connesso con la li</w:t>
      </w:r>
      <w:r>
        <w:t>berazione del popolo di Israele</w:t>
      </w:r>
      <w:r w:rsidR="00047C3A">
        <w:t>. Ma i discepoli scopr</w:t>
      </w:r>
      <w:r w:rsidR="00047C3A">
        <w:t>i</w:t>
      </w:r>
      <w:r w:rsidR="00047C3A">
        <w:t xml:space="preserve">raranno che si tratta di un </w:t>
      </w:r>
      <w:r>
        <w:t>Messia diverso da quello che pensavano; la salvezza non r</w:t>
      </w:r>
      <w:r>
        <w:t>i</w:t>
      </w:r>
      <w:r>
        <w:t xml:space="preserve">guarda più la libertà di un popolo dalla schiavitù egiziana, oppure, come al tempo di Gesù si </w:t>
      </w:r>
      <w:r w:rsidR="00F00A5D">
        <w:t>sperava</w:t>
      </w:r>
      <w:r>
        <w:t>, la libertà dall’invasore romano. Gesù viene per liberare l’essere um</w:t>
      </w:r>
      <w:r>
        <w:t>a</w:t>
      </w:r>
      <w:r>
        <w:t>no dalla schiavitù del peccato, dall’egoismo, dalla paura, dalla morte. Nel contesto de</w:t>
      </w:r>
      <w:r>
        <w:t>l</w:t>
      </w:r>
      <w:r>
        <w:t>le guerre che ci divorano, prima tra tutte quella che sta causando orrori senza fine a G</w:t>
      </w:r>
      <w:r>
        <w:t>a</w:t>
      </w:r>
      <w:r>
        <w:t xml:space="preserve">za, è un messaggio che </w:t>
      </w:r>
      <w:r w:rsidR="00F00A5D">
        <w:t>rivoluziona il nostro modo di pensare</w:t>
      </w:r>
      <w:r>
        <w:t>.</w:t>
      </w:r>
    </w:p>
    <w:p w:rsidR="00856116" w:rsidRDefault="00C224D1" w:rsidP="00941189">
      <w:pPr>
        <w:spacing w:after="120" w:line="240" w:lineRule="auto"/>
        <w:ind w:firstLine="142"/>
      </w:pPr>
      <w:r w:rsidRPr="00F00A5D">
        <w:rPr>
          <w:b/>
          <w:sz w:val="32"/>
        </w:rPr>
        <w:t>I</w:t>
      </w:r>
      <w:r>
        <w:t xml:space="preserve"> discepoli di Giovanni iniziano </w:t>
      </w:r>
      <w:r w:rsidR="00F00A5D">
        <w:t xml:space="preserve">così </w:t>
      </w:r>
      <w:r>
        <w:t>a seguire G</w:t>
      </w:r>
      <w:r w:rsidR="00047C3A">
        <w:t>esù</w:t>
      </w:r>
      <w:r>
        <w:t>, probabilmente più incuriositi che convinti. Gesù</w:t>
      </w:r>
      <w:r w:rsidR="00047C3A">
        <w:t xml:space="preserve"> si volta, li guarda e pone loro </w:t>
      </w:r>
      <w:r w:rsidR="00856116">
        <w:t>questa</w:t>
      </w:r>
      <w:r w:rsidR="00047C3A">
        <w:t xml:space="preserve"> domanda: “che cosa cercate?”. Si tratta di una domanda</w:t>
      </w:r>
      <w:r w:rsidR="00856116">
        <w:t xml:space="preserve"> davvero</w:t>
      </w:r>
      <w:r w:rsidR="00047C3A">
        <w:t xml:space="preserve"> molto profonda</w:t>
      </w:r>
      <w:r w:rsidR="00856116">
        <w:t>, che ci tocca da vicino.</w:t>
      </w:r>
      <w:r w:rsidR="00047C3A">
        <w:t xml:space="preserve"> </w:t>
      </w:r>
      <w:r w:rsidR="00856116">
        <w:t xml:space="preserve">Vorrei riuscire a chiedere a me stesso, ma prima di tutto a tanti giovani: </w:t>
      </w:r>
      <w:r w:rsidR="00047C3A">
        <w:t>che cosa cercate?</w:t>
      </w:r>
      <w:r w:rsidR="00856116">
        <w:t xml:space="preserve"> Che cosa v</w:t>
      </w:r>
      <w:r w:rsidR="00856116">
        <w:t>o</w:t>
      </w:r>
      <w:r w:rsidR="00856116">
        <w:t>lete veramente?</w:t>
      </w:r>
      <w:r w:rsidR="00047C3A">
        <w:t xml:space="preserve"> Qual è lo scopo della vostra vita? Quale obiettivo vi prefiggete?</w:t>
      </w:r>
      <w:r w:rsidR="00856116">
        <w:t xml:space="preserve"> Avete un traguardo da realizzare che dia senso a tutta la vostra esistenza?</w:t>
      </w:r>
      <w:r w:rsidR="00047C3A">
        <w:t xml:space="preserve"> Qual è il vostro d</w:t>
      </w:r>
      <w:r w:rsidR="00047C3A">
        <w:t>e</w:t>
      </w:r>
      <w:r w:rsidR="00047C3A">
        <w:t>sid</w:t>
      </w:r>
      <w:r w:rsidR="00047C3A">
        <w:t>e</w:t>
      </w:r>
      <w:r w:rsidR="00047C3A">
        <w:t xml:space="preserve">rio più profondo? </w:t>
      </w:r>
      <w:r w:rsidR="00F00A5D">
        <w:t>C’è qualcosa che riesce a dar senso a tutta la nostra esistenza?</w:t>
      </w:r>
    </w:p>
    <w:p w:rsidR="00047C3A" w:rsidRDefault="00047C3A" w:rsidP="00941189">
      <w:pPr>
        <w:spacing w:after="120" w:line="240" w:lineRule="auto"/>
        <w:ind w:firstLine="142"/>
      </w:pPr>
      <w:r w:rsidRPr="00F00A5D">
        <w:rPr>
          <w:b/>
          <w:sz w:val="32"/>
        </w:rPr>
        <w:t>E’</w:t>
      </w:r>
      <w:r>
        <w:t xml:space="preserve"> davvero significativo che il vangelo di Giovanni si apra con una domanda</w:t>
      </w:r>
      <w:r w:rsidR="00856116">
        <w:t xml:space="preserve"> come questa</w:t>
      </w:r>
      <w:r>
        <w:t>. Alla quale ne segue un’altra, questa volta da parte dei discepoli: “Dove dim</w:t>
      </w:r>
      <w:r>
        <w:t>o</w:t>
      </w:r>
      <w:r>
        <w:t>ri?”. Una d</w:t>
      </w:r>
      <w:r>
        <w:t>o</w:t>
      </w:r>
      <w:r>
        <w:t>manda in realtà a doppio senso. Siamo curiosi di sapere chi sei, dove abiti, perché il n</w:t>
      </w:r>
      <w:r>
        <w:t>o</w:t>
      </w:r>
      <w:r>
        <w:t>stro maestro Giovanni ci ha detto di seguirti. Ma anche: chi sei veramente? Da dove trai la tua forza? Chi ti fa essere quello che sei? Qual è il tuo segreto?</w:t>
      </w:r>
      <w:r w:rsidR="00856116">
        <w:t xml:space="preserve"> Gesù è una figura che interroga ancora l’umanità, se ci fermiamo un momento a guardarlo.</w:t>
      </w:r>
    </w:p>
    <w:p w:rsidR="00047C3A" w:rsidRDefault="00047C3A" w:rsidP="00941189">
      <w:pPr>
        <w:spacing w:after="120" w:line="240" w:lineRule="auto"/>
        <w:ind w:firstLine="142"/>
      </w:pPr>
      <w:r w:rsidRPr="0055239A">
        <w:rPr>
          <w:b/>
          <w:sz w:val="32"/>
        </w:rPr>
        <w:t>G</w:t>
      </w:r>
      <w:r>
        <w:t>iovanni ricorda</w:t>
      </w:r>
      <w:r w:rsidR="00856116">
        <w:t xml:space="preserve"> nel suo racconto</w:t>
      </w:r>
      <w:r>
        <w:t xml:space="preserve"> che i discepoli si fermarono con lui, a casa sua; r</w:t>
      </w:r>
      <w:r>
        <w:t>i</w:t>
      </w:r>
      <w:r>
        <w:t>corda anche l’ora</w:t>
      </w:r>
      <w:r w:rsidR="00C826D2">
        <w:t xml:space="preserve"> esatta</w:t>
      </w:r>
      <w:r>
        <w:t>: le quattro del pomeriggio. Quell’incontro, quell’esperienza c</w:t>
      </w:r>
      <w:r>
        <w:t>o</w:t>
      </w:r>
      <w:r>
        <w:t>sì concreta, ha segnato la loro vita. Cominciando da quella di Andrea, che non può fare a meno di chiamare suo fratello Simone e di dirgli che quell’uomo con cui si sono fe</w:t>
      </w:r>
      <w:r>
        <w:t>r</w:t>
      </w:r>
      <w:r>
        <w:t>mati a</w:t>
      </w:r>
      <w:r w:rsidR="00C826D2">
        <w:t xml:space="preserve"> parlare è di </w:t>
      </w:r>
      <w:r w:rsidR="00F00A5D">
        <w:t>certo</w:t>
      </w:r>
      <w:r w:rsidR="00C826D2">
        <w:t xml:space="preserve"> il Messia,</w:t>
      </w:r>
      <w:r>
        <w:t xml:space="preserve"> l’inviato di Di</w:t>
      </w:r>
      <w:r w:rsidR="00F00A5D">
        <w:t xml:space="preserve">o che Israele aspettava. Quella </w:t>
      </w:r>
      <w:r>
        <w:t>esp</w:t>
      </w:r>
      <w:r>
        <w:t>e</w:t>
      </w:r>
      <w:r>
        <w:t xml:space="preserve">rienza ha segnato </w:t>
      </w:r>
      <w:r w:rsidR="00F00A5D">
        <w:t>anche</w:t>
      </w:r>
      <w:r>
        <w:t xml:space="preserve"> la vita di Simone, tanto che Gesù cambia il suo nome in quello aramaico di Cefa, ovvero Pietro, la Roccia. Potremmo dire che comunità cr</w:t>
      </w:r>
      <w:r>
        <w:t>i</w:t>
      </w:r>
      <w:r>
        <w:t>stiana nasce quando c’è qualcuno che si mette a cercare, che si pone domande su Dio e su Gesù, che si ferma ad ascoltare il S</w:t>
      </w:r>
      <w:r>
        <w:t>i</w:t>
      </w:r>
      <w:r>
        <w:t>gnore, che infine accetta di lasciarsi cambiare la vita da lui.</w:t>
      </w:r>
    </w:p>
    <w:p w:rsidR="00047C3A" w:rsidRDefault="00047C3A" w:rsidP="00941189">
      <w:pPr>
        <w:spacing w:after="120" w:line="240" w:lineRule="auto"/>
        <w:ind w:firstLine="142"/>
      </w:pPr>
      <w:r w:rsidRPr="000F13A1">
        <w:rPr>
          <w:b/>
          <w:sz w:val="32"/>
        </w:rPr>
        <w:t>C</w:t>
      </w:r>
      <w:r>
        <w:t xml:space="preserve">hi poi </w:t>
      </w:r>
      <w:r w:rsidR="00C826D2">
        <w:t>legge</w:t>
      </w:r>
      <w:r>
        <w:t xml:space="preserve"> tutto il vangelo di Giovanni avrà un’</w:t>
      </w:r>
      <w:r w:rsidR="00C826D2">
        <w:t>altra</w:t>
      </w:r>
      <w:r>
        <w:t xml:space="preserve"> sorpresa. Al termine del va</w:t>
      </w:r>
      <w:r>
        <w:t>n</w:t>
      </w:r>
      <w:r>
        <w:t>gelo, infatti, giunti al capitolo 20, dopo la crocifissione e la sepoltura di Gesù, quando tutto sembra ormai finito, resta solo una donna che va alla tomba a pia</w:t>
      </w:r>
      <w:r>
        <w:t>n</w:t>
      </w:r>
      <w:r>
        <w:t xml:space="preserve">gere un morto: </w:t>
      </w:r>
      <w:r w:rsidR="00C826D2">
        <w:t xml:space="preserve">è </w:t>
      </w:r>
      <w:r>
        <w:t xml:space="preserve">Maria di Magdala. Essa vede un uomo nel giardino, pensa che sia il giardiniere e non </w:t>
      </w:r>
      <w:r w:rsidR="00941189">
        <w:t>capisce</w:t>
      </w:r>
      <w:r>
        <w:t xml:space="preserve"> che </w:t>
      </w:r>
      <w:r w:rsidR="00C826D2">
        <w:t>si tratta</w:t>
      </w:r>
      <w:r>
        <w:t xml:space="preserve"> invece</w:t>
      </w:r>
      <w:r w:rsidR="00C826D2">
        <w:t xml:space="preserve"> di</w:t>
      </w:r>
      <w:r>
        <w:t xml:space="preserve"> Gesù; quell’uomo la chiama </w:t>
      </w:r>
      <w:r w:rsidR="00941189">
        <w:t xml:space="preserve">allora </w:t>
      </w:r>
      <w:r>
        <w:t>per nome (“Maria!”) e le d</w:t>
      </w:r>
      <w:r>
        <w:t>i</w:t>
      </w:r>
      <w:r>
        <w:t xml:space="preserve">ce: “donna, perché piangi? Chi cerchi?”. </w:t>
      </w:r>
    </w:p>
    <w:p w:rsidR="00941189" w:rsidRDefault="00047C3A" w:rsidP="00941189">
      <w:pPr>
        <w:spacing w:after="120" w:line="240" w:lineRule="auto"/>
        <w:ind w:firstLine="142"/>
      </w:pPr>
      <w:r w:rsidRPr="00F00A5D">
        <w:rPr>
          <w:b/>
          <w:sz w:val="32"/>
        </w:rPr>
        <w:t>C</w:t>
      </w:r>
      <w:r>
        <w:t>osì termina il vangelo di Giovanni. Si era aperto con la domanda di Gesù: “</w:t>
      </w:r>
      <w:r w:rsidRPr="00941189">
        <w:rPr>
          <w:i/>
        </w:rPr>
        <w:t>che cosa</w:t>
      </w:r>
      <w:r>
        <w:t xml:space="preserve"> cercate?”. E adesso, alla fine del cammino, la domanda diviene più diretta: “perché piangi? </w:t>
      </w:r>
      <w:r w:rsidRPr="00941189">
        <w:rPr>
          <w:i/>
        </w:rPr>
        <w:t>Chi</w:t>
      </w:r>
      <w:r>
        <w:t xml:space="preserve"> cerchi?”. La fede è così un cammino di ricerca non tanto di qualcosa, qua</w:t>
      </w:r>
      <w:r>
        <w:t>n</w:t>
      </w:r>
      <w:r>
        <w:t>to di qualcuno: non di un morto, ma di un vivo:</w:t>
      </w:r>
      <w:r w:rsidR="00C826D2">
        <w:t xml:space="preserve"> Gesù,</w:t>
      </w:r>
      <w:r>
        <w:t xml:space="preserve"> il Risorto. </w:t>
      </w:r>
    </w:p>
    <w:p w:rsidR="00047C3A" w:rsidRDefault="00C826D2" w:rsidP="00941189">
      <w:pPr>
        <w:spacing w:after="120" w:line="240" w:lineRule="auto"/>
        <w:ind w:firstLine="142"/>
      </w:pPr>
      <w:r w:rsidRPr="00F00A5D">
        <w:rPr>
          <w:b/>
          <w:sz w:val="32"/>
        </w:rPr>
        <w:t>I</w:t>
      </w:r>
      <w:r>
        <w:t>n questo periodo di incertezze e di</w:t>
      </w:r>
      <w:r w:rsidR="00941189">
        <w:t xml:space="preserve"> gravi</w:t>
      </w:r>
      <w:r>
        <w:t xml:space="preserve"> crisi,</w:t>
      </w:r>
      <w:r w:rsidR="00941189">
        <w:t xml:space="preserve"> per il mondo e per le chiese cristiane,</w:t>
      </w:r>
      <w:r>
        <w:t xml:space="preserve"> il vangelo di oggi ci ricorda che </w:t>
      </w:r>
      <w:r w:rsidR="00941189">
        <w:t>tutta la nostra</w:t>
      </w:r>
      <w:r>
        <w:t xml:space="preserve"> vita è un cammino di ricerca, dietro alla grande doma</w:t>
      </w:r>
      <w:r w:rsidR="00F00A5D">
        <w:t>nda: che cosa cercate? La fede</w:t>
      </w:r>
      <w:r w:rsidR="00941189">
        <w:t xml:space="preserve"> cristiana non offre certezze – come tanti oggi si illudono ancora che possa accadere - ma</w:t>
      </w:r>
      <w:r w:rsidR="00F00A5D">
        <w:t xml:space="preserve"> consiste nel trasformare questa doma</w:t>
      </w:r>
      <w:r w:rsidR="00F00A5D">
        <w:t>n</w:t>
      </w:r>
      <w:r w:rsidR="00F00A5D">
        <w:t>da in un’altra</w:t>
      </w:r>
      <w:r w:rsidR="00941189">
        <w:t xml:space="preserve"> ancor più profonda</w:t>
      </w:r>
      <w:r w:rsidR="00F00A5D">
        <w:t>: chi cerchi? E sentirsi dire</w:t>
      </w:r>
      <w:r w:rsidR="00941189">
        <w:t xml:space="preserve"> dal Signore, come</w:t>
      </w:r>
      <w:r w:rsidR="00F00A5D">
        <w:t xml:space="preserve"> </w:t>
      </w:r>
      <w:r w:rsidR="00941189">
        <w:t>egli</w:t>
      </w:r>
      <w:r w:rsidR="00F00A5D">
        <w:t xml:space="preserve"> dice ai discepoli di Giovan</w:t>
      </w:r>
      <w:r w:rsidR="00941189">
        <w:t>ni,</w:t>
      </w:r>
      <w:r w:rsidR="00F00A5D">
        <w:t xml:space="preserve"> “venite e vedete”. La fede nasce</w:t>
      </w:r>
      <w:r w:rsidR="00941189">
        <w:t xml:space="preserve"> così</w:t>
      </w:r>
      <w:r w:rsidR="00F00A5D">
        <w:t xml:space="preserve"> dalla volontà di ce</w:t>
      </w:r>
      <w:r w:rsidR="00F00A5D">
        <w:t>r</w:t>
      </w:r>
      <w:r w:rsidR="00F00A5D">
        <w:t>care, ma anche dal saper accettare un invito, come accade al giovane Samuele della prima lettura.</w:t>
      </w:r>
      <w:r w:rsidR="00941189">
        <w:t xml:space="preserve"> Correre il rischio di venire e di vedere – cosa che oggi molti non hanno più il coraggio o la forza di fare. Ma la fede diviene anche il</w:t>
      </w:r>
      <w:r w:rsidR="00F00A5D">
        <w:t xml:space="preserve"> saper poi rispondere</w:t>
      </w:r>
      <w:r w:rsidR="00CE1DCD">
        <w:t>, ancora come Samuele</w:t>
      </w:r>
      <w:r w:rsidR="00F00A5D">
        <w:t xml:space="preserve">: “parla, Signore, </w:t>
      </w:r>
      <w:r w:rsidR="00CE1DCD">
        <w:t>perché</w:t>
      </w:r>
      <w:r w:rsidR="00F00A5D">
        <w:t xml:space="preserve"> il tuo servo ti </w:t>
      </w:r>
      <w:r w:rsidR="00F00A5D">
        <w:t>a</w:t>
      </w:r>
      <w:r w:rsidR="00F00A5D">
        <w:t>scolta”.</w:t>
      </w:r>
    </w:p>
    <w:p w:rsidR="00C224D1" w:rsidRDefault="00C224D1" w:rsidP="00941189">
      <w:pPr>
        <w:spacing w:after="120" w:line="240" w:lineRule="auto"/>
      </w:pPr>
    </w:p>
    <w:sectPr w:rsidR="00C224D1" w:rsidSect="00C224D1"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7C3A"/>
    <w:rsid w:val="00047C3A"/>
    <w:rsid w:val="00856116"/>
    <w:rsid w:val="00941189"/>
    <w:rsid w:val="00C224D1"/>
    <w:rsid w:val="00C826D2"/>
    <w:rsid w:val="00CE1DCD"/>
    <w:rsid w:val="00F00A5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C3A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rsid w:val="00D51E36"/>
    <w:pPr>
      <w:spacing w:line="240" w:lineRule="auto"/>
    </w:pPr>
    <w:rPr>
      <w:rFonts w:eastAsia="Times" w:cs="Times New Roman"/>
      <w:sz w:val="24"/>
      <w:szCs w:val="20"/>
      <w:lang w:val="en-GB" w:eastAsia="it-IT"/>
    </w:rPr>
  </w:style>
  <w:style w:type="paragraph" w:styleId="Testonotadichiusura">
    <w:name w:val="endnote text"/>
    <w:basedOn w:val="Normale"/>
    <w:link w:val="TestonotadichiusuraCarattere"/>
    <w:rsid w:val="00836F64"/>
    <w:pPr>
      <w:spacing w:line="240" w:lineRule="auto"/>
    </w:pPr>
    <w:rPr>
      <w:rFonts w:asciiTheme="minorHAnsi" w:hAnsiTheme="minorHAnsi"/>
      <w:snapToGrid w:val="0"/>
      <w:sz w:val="24"/>
      <w:lang w:val="en-GB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836F64"/>
    <w:rPr>
      <w:snapToGrid w:val="0"/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51E36"/>
    <w:rPr>
      <w:rFonts w:ascii="Times New Roman" w:eastAsia="Times" w:hAnsi="Times New Roman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631</Words>
  <Characters>3601</Characters>
  <Application>Microsoft Macintosh Word</Application>
  <DocSecurity>0</DocSecurity>
  <Lines>30</Lines>
  <Paragraphs>7</Paragraphs>
  <ScaleCrop>false</ScaleCrop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4</cp:revision>
  <dcterms:created xsi:type="dcterms:W3CDTF">2024-01-11T19:21:00Z</dcterms:created>
  <dcterms:modified xsi:type="dcterms:W3CDTF">2024-01-11T19:41:00Z</dcterms:modified>
</cp:coreProperties>
</file>