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B8" w:rsidRPr="001B37B8" w:rsidRDefault="001B37B8" w:rsidP="00BE198B">
      <w:pPr>
        <w:spacing w:after="120" w:line="240" w:lineRule="auto"/>
        <w:ind w:firstLine="142"/>
        <w:jc w:val="center"/>
        <w:rPr>
          <w:b/>
          <w:smallCaps/>
        </w:rPr>
      </w:pPr>
      <w:r w:rsidRPr="001B37B8">
        <w:rPr>
          <w:b/>
          <w:smallCaps/>
        </w:rPr>
        <w:t xml:space="preserve">XXIV Domenica del Tempo ordinario. Anno A. </w:t>
      </w:r>
      <w:r w:rsidR="00BD2134">
        <w:rPr>
          <w:b/>
          <w:smallCaps/>
        </w:rPr>
        <w:t xml:space="preserve">16 </w:t>
      </w:r>
      <w:r w:rsidRPr="001B37B8">
        <w:rPr>
          <w:b/>
          <w:smallCaps/>
        </w:rPr>
        <w:t>settembre 2020.</w:t>
      </w:r>
    </w:p>
    <w:p w:rsidR="001B37B8" w:rsidRPr="001B37B8" w:rsidRDefault="001B37B8" w:rsidP="00BE198B">
      <w:pPr>
        <w:spacing w:after="120" w:line="240" w:lineRule="auto"/>
        <w:ind w:firstLine="142"/>
        <w:jc w:val="center"/>
        <w:rPr>
          <w:i/>
        </w:rPr>
      </w:pPr>
      <w:r w:rsidRPr="001B37B8">
        <w:rPr>
          <w:i/>
        </w:rPr>
        <w:t>Riflessione di d. Luca</w:t>
      </w:r>
    </w:p>
    <w:p w:rsidR="001B37B8" w:rsidRDefault="001B37B8" w:rsidP="00BE198B">
      <w:pPr>
        <w:spacing w:after="120" w:line="240" w:lineRule="auto"/>
        <w:ind w:firstLine="142"/>
      </w:pPr>
    </w:p>
    <w:p w:rsidR="00C51888" w:rsidRDefault="00C51888" w:rsidP="00BE198B">
      <w:pPr>
        <w:spacing w:after="120" w:line="240" w:lineRule="auto"/>
        <w:ind w:firstLine="142"/>
      </w:pPr>
      <w:r w:rsidRPr="00DE2719">
        <w:rPr>
          <w:b/>
          <w:sz w:val="32"/>
        </w:rPr>
        <w:t>I</w:t>
      </w:r>
      <w:r>
        <w:t>l vangelo di questa domenica affronta un tema particolarmente impegnativo: il pe</w:t>
      </w:r>
      <w:r>
        <w:t>r</w:t>
      </w:r>
      <w:r>
        <w:t xml:space="preserve">dono. Siamo ancora </w:t>
      </w:r>
      <w:r w:rsidR="00B3541F">
        <w:t xml:space="preserve">nel </w:t>
      </w:r>
      <w:r>
        <w:t>capitolo 18 di Matteo, dedicato ai rapporti interni alla comunità cristiana. Tutto parte da una domanda di Pietro</w:t>
      </w:r>
      <w:r w:rsidR="00B3541F">
        <w:t>: c</w:t>
      </w:r>
      <w:r>
        <w:t xml:space="preserve">ome mi devo comportare se un mio fratello pecca contro di me? Un mio fratello, cioè un membro della mia comunità, una persona con la quale vivo a stretto contatto, che considero a me vicina, legata da vincoli di affetto e di fede: </w:t>
      </w:r>
      <w:r w:rsidR="00B3541F">
        <w:t xml:space="preserve">ora, </w:t>
      </w:r>
      <w:r>
        <w:t>questo fratello mi ha gravemente offeso. Pietro, dopo tanti mesi passati insieme a Gesù, pensa di dire uno sproposito: devo perdonarlo almeno sette vo</w:t>
      </w:r>
      <w:r>
        <w:t>l</w:t>
      </w:r>
      <w:r>
        <w:t>te? Sarebbe già tanto… a nessuno di noi riesce</w:t>
      </w:r>
      <w:r w:rsidR="00BD2134">
        <w:t xml:space="preserve"> di</w:t>
      </w:r>
      <w:r>
        <w:t xml:space="preserve"> perdonare sette volte di fila una pe</w:t>
      </w:r>
      <w:r>
        <w:t>r</w:t>
      </w:r>
      <w:r>
        <w:t>sona</w:t>
      </w:r>
      <w:r w:rsidR="00BD2134">
        <w:t>, specialmente</w:t>
      </w:r>
      <w:r>
        <w:t xml:space="preserve"> per lo stesso tipo di colpa</w:t>
      </w:r>
      <w:r w:rsidR="00B3541F">
        <w:t xml:space="preserve"> nei nostri confronti</w:t>
      </w:r>
      <w:r>
        <w:t>.</w:t>
      </w:r>
    </w:p>
    <w:p w:rsidR="00555799" w:rsidRDefault="00C51888" w:rsidP="00BE198B">
      <w:pPr>
        <w:spacing w:after="120" w:line="240" w:lineRule="auto"/>
        <w:ind w:firstLine="142"/>
      </w:pPr>
      <w:r w:rsidRPr="00DE2719">
        <w:rPr>
          <w:b/>
          <w:sz w:val="32"/>
        </w:rPr>
        <w:t>G</w:t>
      </w:r>
      <w:r>
        <w:t>esù sorprende Pietro con una risposta solo in apparenza paradossale: non ti dico</w:t>
      </w:r>
      <w:r w:rsidR="00B3541F">
        <w:t xml:space="preserve"> di perdonare</w:t>
      </w:r>
      <w:r>
        <w:t xml:space="preserve"> sette volte, ma settanta volte sette. Per capire questo gioco di numeri occorre </w:t>
      </w:r>
      <w:r w:rsidR="00BD2134">
        <w:t xml:space="preserve">una </w:t>
      </w:r>
      <w:r>
        <w:t>buona memoria biblica; Pietro</w:t>
      </w:r>
      <w:r w:rsidR="00B3541F">
        <w:t xml:space="preserve"> certamente</w:t>
      </w:r>
      <w:r>
        <w:t xml:space="preserve"> l’aveva, no</w:t>
      </w:r>
      <w:r w:rsidR="00555799">
        <w:t xml:space="preserve">i </w:t>
      </w:r>
      <w:r w:rsidR="00BD2134">
        <w:t>un po’ meno</w:t>
      </w:r>
      <w:r w:rsidR="00555799">
        <w:t xml:space="preserve">. Nel capitolo quarto della Genesi </w:t>
      </w:r>
      <w:r w:rsidR="00B3541F">
        <w:t>troviamo</w:t>
      </w:r>
      <w:r w:rsidR="00555799">
        <w:t xml:space="preserve"> il celebre episodio di Caino e Abele; dopo l’omicidio di Abele, Dio protegge Caino</w:t>
      </w:r>
      <w:r w:rsidR="00BD2134">
        <w:t xml:space="preserve"> dalla vendetta</w:t>
      </w:r>
      <w:r w:rsidR="00555799">
        <w:t xml:space="preserve"> affermando di voler punire sette volte chi </w:t>
      </w:r>
      <w:r w:rsidR="00555799">
        <w:t>o</w:t>
      </w:r>
      <w:r w:rsidR="00555799">
        <w:t xml:space="preserve">serà cercare </w:t>
      </w:r>
      <w:r w:rsidR="00B3541F">
        <w:t>di ucciderlo</w:t>
      </w:r>
      <w:r w:rsidR="00555799">
        <w:t>. Pietro ha in mente questo episodio</w:t>
      </w:r>
      <w:r w:rsidR="00B3541F">
        <w:t>:</w:t>
      </w:r>
      <w:r w:rsidR="00555799">
        <w:t xml:space="preserve"> se Dio protegge Caino (“sette volte”), anche io</w:t>
      </w:r>
      <w:r w:rsidR="00B3541F">
        <w:t>, pensa Pietro,</w:t>
      </w:r>
      <w:r w:rsidR="00555799">
        <w:t xml:space="preserve"> dovrò perdonare sette volte al mio fratello. Sub</w:t>
      </w:r>
      <w:r w:rsidR="00555799">
        <w:t>i</w:t>
      </w:r>
      <w:r w:rsidR="00BD2134">
        <w:t xml:space="preserve">to dopo </w:t>
      </w:r>
      <w:r w:rsidR="00555799">
        <w:t>però, nello stesso capitolo della Genesi, si legge che uno dei discendenti di C</w:t>
      </w:r>
      <w:r w:rsidR="00555799">
        <w:t>a</w:t>
      </w:r>
      <w:r w:rsidR="00555799">
        <w:t>ino, Lamec, afferma di volersi vendicare</w:t>
      </w:r>
      <w:r w:rsidR="00BD2134">
        <w:t xml:space="preserve"> per ben</w:t>
      </w:r>
      <w:r w:rsidR="00555799">
        <w:t xml:space="preserve"> settantasette volte per ogni piccola o</w:t>
      </w:r>
      <w:r w:rsidR="00555799">
        <w:t>f</w:t>
      </w:r>
      <w:r w:rsidR="00555799">
        <w:t>fesa sub</w:t>
      </w:r>
      <w:r w:rsidR="00B3541F">
        <w:t>ì</w:t>
      </w:r>
      <w:r w:rsidR="00555799">
        <w:t>ta. Con la d</w:t>
      </w:r>
      <w:r w:rsidR="00555799">
        <w:t>i</w:t>
      </w:r>
      <w:r w:rsidR="00555799">
        <w:t xml:space="preserve">scendenza di Caino è entrata nel mondo la violenza, la vendetta, l’odio senza fine. Per ogni piccolo torto, per ogni piccola offesa, </w:t>
      </w:r>
      <w:r w:rsidR="00B3541F">
        <w:t xml:space="preserve">ecco </w:t>
      </w:r>
      <w:r w:rsidR="00555799">
        <w:t>una ritorsione p</w:t>
      </w:r>
      <w:r w:rsidR="00555799">
        <w:t>a</w:t>
      </w:r>
      <w:r w:rsidR="00555799">
        <w:t>ri a se</w:t>
      </w:r>
      <w:r w:rsidR="00555799">
        <w:t>t</w:t>
      </w:r>
      <w:r w:rsidR="00555799">
        <w:t>tantasette volte il danno che</w:t>
      </w:r>
      <w:r w:rsidR="00B3541F">
        <w:t xml:space="preserve"> a ragione o più spesso a torto</w:t>
      </w:r>
      <w:r w:rsidR="00555799">
        <w:t xml:space="preserve"> credo di aver </w:t>
      </w:r>
      <w:r w:rsidR="00B3541F">
        <w:t>patito</w:t>
      </w:r>
      <w:r w:rsidR="00555799">
        <w:t>.</w:t>
      </w:r>
      <w:r w:rsidR="00BD2134">
        <w:t xml:space="preserve"> La violenza dilaga, come vediamo ogni giorno: e non è solo la guerra tra Russia e </w:t>
      </w:r>
      <w:r w:rsidR="00BD2134">
        <w:t>U</w:t>
      </w:r>
      <w:r w:rsidR="00BD2134">
        <w:t>craina, è una violenza quotidiana e capillare.</w:t>
      </w:r>
    </w:p>
    <w:p w:rsidR="00A44568" w:rsidRDefault="00555799" w:rsidP="00BE198B">
      <w:pPr>
        <w:spacing w:after="120" w:line="240" w:lineRule="auto"/>
        <w:ind w:firstLine="142"/>
      </w:pPr>
      <w:r w:rsidRPr="00DE2719">
        <w:rPr>
          <w:b/>
          <w:sz w:val="32"/>
        </w:rPr>
        <w:t>G</w:t>
      </w:r>
      <w:r>
        <w:t>esù, con la sua risposta, spezza questa spirale di odio e di violenza</w:t>
      </w:r>
      <w:r w:rsidR="00BE198B">
        <w:t>; già la prima le</w:t>
      </w:r>
      <w:r w:rsidR="00BE198B">
        <w:t>t</w:t>
      </w:r>
      <w:r w:rsidR="00BE198B">
        <w:t>tura ci ricorda come un saggio di Israele, il Siracide, ci aveva ammonito: “ricordati de</w:t>
      </w:r>
      <w:r w:rsidR="00BE198B">
        <w:t>l</w:t>
      </w:r>
      <w:r w:rsidR="00BE198B">
        <w:t>la fine – cioè che anche tu morirai – e smetti di odiare”</w:t>
      </w:r>
      <w:r>
        <w:t>. Il perdono non ha limiti</w:t>
      </w:r>
      <w:r w:rsidR="00BD2134">
        <w:t xml:space="preserve"> se vu</w:t>
      </w:r>
      <w:r w:rsidR="00BD2134">
        <w:t>o</w:t>
      </w:r>
      <w:r w:rsidR="00BD2134">
        <w:t>le essere davvero perdono</w:t>
      </w:r>
      <w:r>
        <w:t>: settanta volte sette; come dire, un perdono infinito, illimit</w:t>
      </w:r>
      <w:r>
        <w:t>a</w:t>
      </w:r>
      <w:r>
        <w:t>to. Ma. Resta</w:t>
      </w:r>
      <w:r w:rsidR="00BD2134">
        <w:t xml:space="preserve"> pur sempre</w:t>
      </w:r>
      <w:r>
        <w:t xml:space="preserve"> un “ma” nei nostri cuori. </w:t>
      </w:r>
      <w:r w:rsidR="009953D0">
        <w:t xml:space="preserve">Se chi è </w:t>
      </w:r>
      <w:r w:rsidR="00B3541F">
        <w:t xml:space="preserve">stati </w:t>
      </w:r>
      <w:r w:rsidR="009953D0">
        <w:t>perd</w:t>
      </w:r>
      <w:r w:rsidR="009953D0">
        <w:t>o</w:t>
      </w:r>
      <w:r w:rsidR="009953D0">
        <w:t>nato poi non si pente? Se non se lo merita?</w:t>
      </w:r>
      <w:r w:rsidR="00BE198B">
        <w:t xml:space="preserve"> Se ritorna a far peggio di prima e si appr</w:t>
      </w:r>
      <w:r w:rsidR="00BE198B">
        <w:t>o</w:t>
      </w:r>
      <w:r w:rsidR="00BE198B">
        <w:t>fitta della nostra bontà?</w:t>
      </w:r>
      <w:r w:rsidR="009953D0">
        <w:t xml:space="preserve"> Noi ragioniamo </w:t>
      </w:r>
      <w:r w:rsidR="00BE198B">
        <w:t xml:space="preserve">ancora </w:t>
      </w:r>
      <w:r w:rsidR="00B3541F">
        <w:t>in realtà</w:t>
      </w:r>
      <w:r w:rsidR="009953D0">
        <w:t xml:space="preserve"> con una logica che è più vicina alla vendetta di Lamec che al perdono cristiano. Ed e</w:t>
      </w:r>
      <w:r w:rsidR="009953D0">
        <w:t>c</w:t>
      </w:r>
      <w:r w:rsidR="009953D0">
        <w:t>co</w:t>
      </w:r>
      <w:r w:rsidR="00B3541F">
        <w:t xml:space="preserve"> allora</w:t>
      </w:r>
      <w:r w:rsidR="009953D0">
        <w:t xml:space="preserve"> la parabola dei due servi raccontata da Gesù</w:t>
      </w:r>
      <w:r w:rsidR="00BE198B">
        <w:t xml:space="preserve"> che serve proprio a chiarire i nostri dubbi</w:t>
      </w:r>
      <w:r w:rsidR="009953D0">
        <w:t>. Il primo</w:t>
      </w:r>
      <w:r w:rsidR="00BE198B">
        <w:t xml:space="preserve"> servo</w:t>
      </w:r>
      <w:r w:rsidR="009953D0">
        <w:t xml:space="preserve"> è debitore al suo padr</w:t>
      </w:r>
      <w:r w:rsidR="009953D0">
        <w:t>o</w:t>
      </w:r>
      <w:r w:rsidR="009953D0">
        <w:t>ne di una cifra enorme, diecimila tale</w:t>
      </w:r>
      <w:r w:rsidR="009953D0">
        <w:t>n</w:t>
      </w:r>
      <w:r w:rsidR="009953D0">
        <w:t>t</w:t>
      </w:r>
      <w:r w:rsidR="00B3541F">
        <w:t>i, il bilancio di un anno di un piccolo</w:t>
      </w:r>
      <w:r w:rsidR="009953D0">
        <w:t xml:space="preserve"> stato, una somma impossibile da restituire</w:t>
      </w:r>
      <w:r w:rsidR="00B3541F">
        <w:t xml:space="preserve"> per un singolo</w:t>
      </w:r>
      <w:r w:rsidR="009953D0">
        <w:t>. Tutto viene condonato, senza condizi</w:t>
      </w:r>
      <w:r w:rsidR="009953D0">
        <w:t>o</w:t>
      </w:r>
      <w:r w:rsidR="009953D0">
        <w:t>ni</w:t>
      </w:r>
      <w:r w:rsidR="00A44568">
        <w:t>. Il perdono non è tale se non è gratuito, incondizionato, unilaterale</w:t>
      </w:r>
      <w:r w:rsidR="0062091C">
        <w:t>: il re, scrive Ma</w:t>
      </w:r>
      <w:r w:rsidR="0062091C">
        <w:t>t</w:t>
      </w:r>
      <w:r w:rsidR="0062091C">
        <w:t>teo, “ebbe compassione” di quel servo e gli condonò tutto il d</w:t>
      </w:r>
      <w:r w:rsidR="0062091C">
        <w:t>e</w:t>
      </w:r>
      <w:r w:rsidR="0062091C">
        <w:t>bito.</w:t>
      </w:r>
    </w:p>
    <w:p w:rsidR="00B153F7" w:rsidRDefault="00A44568" w:rsidP="00BE198B">
      <w:pPr>
        <w:spacing w:after="120" w:line="240" w:lineRule="auto"/>
        <w:ind w:firstLine="142"/>
      </w:pPr>
      <w:r w:rsidRPr="00DE2719">
        <w:rPr>
          <w:b/>
          <w:sz w:val="32"/>
        </w:rPr>
        <w:t>M</w:t>
      </w:r>
      <w:r>
        <w:t xml:space="preserve">a ecco l’imprevisto. Uscendo, quel servo trova un suo compagno che gli è debitore di una cifra esigua. Cento denari, </w:t>
      </w:r>
      <w:r w:rsidR="00B3541F">
        <w:t xml:space="preserve">ovvero </w:t>
      </w:r>
      <w:r>
        <w:t>tre mesi di stipendio di un operaio agricolo.</w:t>
      </w:r>
      <w:r w:rsidR="0062091C">
        <w:t xml:space="preserve"> Con violenza e senza</w:t>
      </w:r>
      <w:r w:rsidR="00BE198B">
        <w:t xml:space="preserve"> alcuna</w:t>
      </w:r>
      <w:r w:rsidR="0062091C">
        <w:t xml:space="preserve"> pietà lo fa gettare in prigione</w:t>
      </w:r>
      <w:r w:rsidR="00BF6D6D">
        <w:t>, suscitando</w:t>
      </w:r>
      <w:r w:rsidR="00B3541F">
        <w:t xml:space="preserve"> così</w:t>
      </w:r>
      <w:r w:rsidR="00BF6D6D">
        <w:t xml:space="preserve"> l’amarezza degli amici. La parabola dimostra che il perdono ricevuto non cambia necessariamente il cuore di chi è stato perdonato. E che il vero peccato diviene in questo caso il rifiuto di perdonare</w:t>
      </w:r>
      <w:r w:rsidR="00BE198B">
        <w:t xml:space="preserve"> proprio da parte di chi è stato perdonato</w:t>
      </w:r>
      <w:r w:rsidR="00BF6D6D">
        <w:t>, come si comprende dalla reazione sdegnata del re (</w:t>
      </w:r>
      <w:r w:rsidR="00BE198B">
        <w:t xml:space="preserve">cioè </w:t>
      </w:r>
      <w:r w:rsidR="00BF6D6D">
        <w:t xml:space="preserve">Dio) nei confronti del servo malvagio. La parabola illustra molto bene una frase del Padre Nostro: “rimetti a noi i nostri debiti come </w:t>
      </w:r>
      <w:r w:rsidR="00BF6D6D">
        <w:rPr>
          <w:i/>
        </w:rPr>
        <w:t xml:space="preserve">anche </w:t>
      </w:r>
      <w:r w:rsidR="00BF6D6D">
        <w:t>noi li rime</w:t>
      </w:r>
      <w:r w:rsidR="00BF6D6D">
        <w:t>t</w:t>
      </w:r>
      <w:r w:rsidR="00BF6D6D">
        <w:t>tiamo ai nostri debitori”. Quell’ “anche”</w:t>
      </w:r>
      <w:r w:rsidR="00BE198B">
        <w:t xml:space="preserve"> </w:t>
      </w:r>
      <w:r w:rsidR="00B153F7">
        <w:t>ci ricorda che il perdono ricevuto è strettame</w:t>
      </w:r>
      <w:r w:rsidR="00B153F7">
        <w:t>n</w:t>
      </w:r>
      <w:r w:rsidR="00B153F7">
        <w:t>te legato al perdono che noi siamo invitati a dare</w:t>
      </w:r>
      <w:r w:rsidR="00BE198B">
        <w:t xml:space="preserve"> “di cuore”</w:t>
      </w:r>
      <w:r w:rsidR="00B153F7">
        <w:t xml:space="preserve"> al fratello</w:t>
      </w:r>
      <w:r w:rsidR="00BE198B">
        <w:t>,</w:t>
      </w:r>
      <w:r w:rsidR="00B3541F">
        <w:t xml:space="preserve"> come il versetto finale del vangelo di oggi ci ricorda; perdono dato e perdono ricevuto formano una cosa sola</w:t>
      </w:r>
      <w:r w:rsidR="00B153F7">
        <w:t>.</w:t>
      </w:r>
    </w:p>
    <w:p w:rsidR="00C51888" w:rsidRPr="00DE2719" w:rsidRDefault="00B153F7" w:rsidP="00BE198B">
      <w:pPr>
        <w:spacing w:after="120" w:line="240" w:lineRule="auto"/>
        <w:ind w:firstLine="142"/>
      </w:pPr>
      <w:r w:rsidRPr="00DE2719">
        <w:rPr>
          <w:b/>
          <w:sz w:val="32"/>
        </w:rPr>
        <w:t>A</w:t>
      </w:r>
      <w:r>
        <w:t>l cuore del V</w:t>
      </w:r>
      <w:r w:rsidR="00BE198B">
        <w:t>angelo di oggi, tuttavia, resta</w:t>
      </w:r>
      <w:r>
        <w:t xml:space="preserve"> l’invito a un perdono incondizionato e unilaterale, </w:t>
      </w:r>
      <w:r w:rsidR="00BE198B">
        <w:t xml:space="preserve">che è </w:t>
      </w:r>
      <w:r>
        <w:t>l’unica realtà che può spezzare il circolo dell’odio e della vendetta. La cronaca di ogni giorno è piena di gesti di violenza, spesso inaudita, generata da una cu</w:t>
      </w:r>
      <w:r>
        <w:t>l</w:t>
      </w:r>
      <w:r>
        <w:t>tura dell’odio che vede nell’altro un nemico da combattere o più tragicamente un ost</w:t>
      </w:r>
      <w:r>
        <w:t>a</w:t>
      </w:r>
      <w:r>
        <w:t>colo da eliminare</w:t>
      </w:r>
      <w:r w:rsidR="00BE198B">
        <w:t>; si pensi poi alla violenza sulle donne e persino sui bambini</w:t>
      </w:r>
      <w:r>
        <w:t>. Il perd</w:t>
      </w:r>
      <w:r>
        <w:t>o</w:t>
      </w:r>
      <w:r>
        <w:t>no</w:t>
      </w:r>
      <w:r w:rsidR="00BE198B">
        <w:t>, non lo si dimentichi,</w:t>
      </w:r>
      <w:r>
        <w:t xml:space="preserve"> è il gesto finale di Gesù crocifisso: “Padre, perdona loro, pe</w:t>
      </w:r>
      <w:r>
        <w:t>r</w:t>
      </w:r>
      <w:r>
        <w:t>ché non sanno quello che fanno”. Un perdono che non elimina l’esigenza della giustizia</w:t>
      </w:r>
      <w:r w:rsidR="00B3541F">
        <w:t xml:space="preserve"> umana</w:t>
      </w:r>
      <w:r w:rsidR="00DE2719">
        <w:t xml:space="preserve"> e tuttavia </w:t>
      </w:r>
      <w:r w:rsidR="00B3541F">
        <w:t>c</w:t>
      </w:r>
      <w:r w:rsidR="00B3541F">
        <w:t>o</w:t>
      </w:r>
      <w:r w:rsidR="00B3541F">
        <w:t>stituisce</w:t>
      </w:r>
      <w:r w:rsidR="00DE2719">
        <w:t xml:space="preserve"> un atto </w:t>
      </w:r>
      <w:r w:rsidR="00DE2719">
        <w:rPr>
          <w:i/>
        </w:rPr>
        <w:t>asimmetrico</w:t>
      </w:r>
      <w:r w:rsidR="00DE2719">
        <w:t xml:space="preserve">: si perdona non perché l’altro se lo meriti o perché si </w:t>
      </w:r>
      <w:r w:rsidR="00B3541F">
        <w:t>è</w:t>
      </w:r>
      <w:r w:rsidR="00DE2719">
        <w:t xml:space="preserve"> </w:t>
      </w:r>
      <w:r w:rsidR="00BE198B">
        <w:t>convinti</w:t>
      </w:r>
      <w:r w:rsidR="00DE2719">
        <w:t xml:space="preserve"> che l’altro si converta</w:t>
      </w:r>
      <w:r w:rsidR="00BE198B">
        <w:t xml:space="preserve"> a causa della nostra bontà</w:t>
      </w:r>
      <w:r w:rsidR="00DE2719">
        <w:t>; il perd</w:t>
      </w:r>
      <w:r w:rsidR="00DE2719">
        <w:t>o</w:t>
      </w:r>
      <w:r w:rsidR="00DE2719">
        <w:t>no non è</w:t>
      </w:r>
      <w:r w:rsidR="00B3541F">
        <w:t xml:space="preserve"> infatti</w:t>
      </w:r>
      <w:r w:rsidR="00DE2719">
        <w:t xml:space="preserve"> una garanzia di successo</w:t>
      </w:r>
      <w:r w:rsidR="00BE198B">
        <w:t>,</w:t>
      </w:r>
      <w:r w:rsidR="00B3541F">
        <w:t xml:space="preserve"> come la parabola dei due servi dimostra</w:t>
      </w:r>
      <w:r w:rsidR="00DE2719">
        <w:t>. E’ un atto d’amore del tutto gr</w:t>
      </w:r>
      <w:r w:rsidR="00DE2719">
        <w:t>a</w:t>
      </w:r>
      <w:r w:rsidR="00DE2719">
        <w:t>tuito. Ma è quell’amore che costituisce la vera rivoluzione portata dal vangelo, una rivoluzione che probabi</w:t>
      </w:r>
      <w:r w:rsidR="00DE2719">
        <w:t>l</w:t>
      </w:r>
      <w:r w:rsidR="00DE2719">
        <w:t>mente siamo ancora lontani dall’aver imparato a vivere.</w:t>
      </w:r>
    </w:p>
    <w:sectPr w:rsidR="00C51888" w:rsidRPr="00DE2719" w:rsidSect="00B3541F">
      <w:pgSz w:w="11900" w:h="16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B37B8"/>
    <w:rsid w:val="001B37B8"/>
    <w:rsid w:val="00555799"/>
    <w:rsid w:val="0062091C"/>
    <w:rsid w:val="00640259"/>
    <w:rsid w:val="009953D0"/>
    <w:rsid w:val="00A44568"/>
    <w:rsid w:val="00B153F7"/>
    <w:rsid w:val="00B3541F"/>
    <w:rsid w:val="00BD2134"/>
    <w:rsid w:val="00BE198B"/>
    <w:rsid w:val="00BF6D6D"/>
    <w:rsid w:val="00C51888"/>
    <w:rsid w:val="00DB0A21"/>
    <w:rsid w:val="00DE2719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DD7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rsid w:val="00D51E36"/>
    <w:pPr>
      <w:spacing w:line="240" w:lineRule="auto"/>
    </w:pPr>
    <w:rPr>
      <w:rFonts w:eastAsia="Times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836F64"/>
    <w:pPr>
      <w:spacing w:line="240" w:lineRule="auto"/>
    </w:pPr>
    <w:rPr>
      <w:rFonts w:asciiTheme="minorHAnsi" w:hAnsiTheme="minorHAnsi"/>
      <w:snapToGrid w:val="0"/>
      <w:sz w:val="24"/>
    </w:rPr>
  </w:style>
  <w:style w:type="character" w:customStyle="1" w:styleId="TestonotadichiusuraCarattere">
    <w:name w:val="Testo nota di chiusura Carattere"/>
    <w:basedOn w:val="Caratterepredefinitoparagrafo"/>
    <w:link w:val="Testonotadichiusura"/>
    <w:rsid w:val="00836F64"/>
    <w:rPr>
      <w:snapToGrid w:val="0"/>
      <w:sz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D51E36"/>
    <w:rPr>
      <w:rFonts w:ascii="Times New Roman" w:eastAsia="Times" w:hAnsi="Times New Roman" w:cs="Times New Roman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753</Words>
  <Characters>4295</Characters>
  <Application>Microsoft Macintosh Word</Application>
  <DocSecurity>0</DocSecurity>
  <Lines>35</Lines>
  <Paragraphs>8</Paragraphs>
  <ScaleCrop>false</ScaleCrop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****</cp:lastModifiedBy>
  <cp:revision>4</cp:revision>
  <dcterms:created xsi:type="dcterms:W3CDTF">2020-09-11T07:55:00Z</dcterms:created>
  <dcterms:modified xsi:type="dcterms:W3CDTF">2023-09-14T18:27:00Z</dcterms:modified>
</cp:coreProperties>
</file>